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83" w:rsidRDefault="00132C83" w:rsidP="00132C83">
      <w:pPr>
        <w:pStyle w:val="Standard"/>
        <w:jc w:val="center"/>
        <w:rPr>
          <w:lang w:val="ru-RU"/>
        </w:rPr>
      </w:pPr>
      <w:r>
        <w:rPr>
          <w:rFonts w:eastAsia="SimSun" w:cs="Times New Roman"/>
          <w:color w:val="000000"/>
          <w:sz w:val="32"/>
          <w:szCs w:val="32"/>
          <w:lang w:val="ru-RU" w:bidi="ar-SA"/>
        </w:rPr>
        <w:t>Муниципальное бюджетное дошколь</w:t>
      </w:r>
      <w:r w:rsidR="00556179">
        <w:rPr>
          <w:rFonts w:eastAsia="SimSun" w:cs="Times New Roman"/>
          <w:color w:val="000000"/>
          <w:sz w:val="32"/>
          <w:szCs w:val="32"/>
          <w:lang w:val="ru-RU" w:bidi="ar-SA"/>
        </w:rPr>
        <w:t>ное образовательное учреждение д</w:t>
      </w:r>
      <w:r>
        <w:rPr>
          <w:rFonts w:eastAsia="SimSun" w:cs="Times New Roman"/>
          <w:color w:val="000000"/>
          <w:sz w:val="32"/>
          <w:szCs w:val="32"/>
          <w:lang w:val="ru-RU" w:bidi="ar-SA"/>
        </w:rPr>
        <w:t>етский сад №1 г. Спасска</w:t>
      </w:r>
    </w:p>
    <w:p w:rsidR="00132C83" w:rsidRDefault="00132C83" w:rsidP="00132C83">
      <w:pPr>
        <w:pStyle w:val="Standard"/>
        <w:shd w:val="clear" w:color="auto" w:fill="FFFFFF"/>
        <w:jc w:val="both"/>
        <w:rPr>
          <w:rFonts w:eastAsia="SimSun" w:cs="Times New Roman"/>
          <w:color w:val="000000"/>
          <w:sz w:val="32"/>
          <w:szCs w:val="32"/>
          <w:lang w:val="ru-RU" w:bidi="ar-SA"/>
        </w:rPr>
      </w:pPr>
    </w:p>
    <w:p w:rsidR="00132C83" w:rsidRDefault="00132C83" w:rsidP="00132C83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132C83" w:rsidRDefault="00132C83" w:rsidP="00132C83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132C83" w:rsidRDefault="00132C83" w:rsidP="00132C83">
      <w:pPr>
        <w:pStyle w:val="Standard"/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44"/>
          <w:szCs w:val="44"/>
          <w:lang w:val="ru-RU" w:eastAsia="ru-RU"/>
        </w:rPr>
      </w:pPr>
    </w:p>
    <w:p w:rsidR="00132C83" w:rsidRDefault="00132C83" w:rsidP="00132C83">
      <w:pPr>
        <w:pStyle w:val="Standard"/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44"/>
          <w:szCs w:val="44"/>
          <w:lang w:val="ru-RU" w:eastAsia="ru-RU"/>
        </w:rPr>
      </w:pPr>
    </w:p>
    <w:p w:rsidR="00132C83" w:rsidRDefault="00132C83" w:rsidP="00132C83">
      <w:pPr>
        <w:pStyle w:val="Standard"/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44"/>
          <w:szCs w:val="44"/>
          <w:lang w:val="ru-RU" w:eastAsia="ru-RU"/>
        </w:rPr>
      </w:pPr>
    </w:p>
    <w:p w:rsidR="00132C83" w:rsidRDefault="00132C83" w:rsidP="00132C83">
      <w:pPr>
        <w:pStyle w:val="Standard"/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44"/>
          <w:szCs w:val="44"/>
          <w:lang w:val="ru-RU" w:eastAsia="ru-RU"/>
        </w:rPr>
      </w:pPr>
    </w:p>
    <w:p w:rsidR="00132C83" w:rsidRPr="00D23008" w:rsidRDefault="00D23008" w:rsidP="00132C8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45"/>
          <w:lang w:eastAsia="ru-RU"/>
        </w:rPr>
      </w:pPr>
      <w:r w:rsidRPr="00D23008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45"/>
          <w:lang w:eastAsia="ru-RU"/>
        </w:rPr>
        <w:t>Совместная деятельность педагога с детьми в старшей группе на тему:</w:t>
      </w:r>
    </w:p>
    <w:p w:rsidR="00132C83" w:rsidRPr="00132C83" w:rsidRDefault="00132C83" w:rsidP="00132C8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45"/>
          <w:lang w:eastAsia="ru-RU"/>
        </w:rPr>
      </w:pPr>
      <w:r w:rsidRPr="00132C83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45"/>
          <w:lang w:eastAsia="ru-RU"/>
        </w:rPr>
        <w:t>«Как рождается книга»</w:t>
      </w:r>
    </w:p>
    <w:p w:rsidR="00132C83" w:rsidRDefault="00132C83" w:rsidP="00132C83">
      <w:pPr>
        <w:pStyle w:val="Textbody"/>
        <w:widowControl/>
        <w:spacing w:after="0" w:line="450" w:lineRule="atLeast"/>
        <w:rPr>
          <w:rFonts w:ascii="inherit" w:hAnsi="inherit"/>
          <w:color w:val="555555"/>
          <w:sz w:val="30"/>
          <w:lang w:val="ru-RU"/>
        </w:rPr>
      </w:pPr>
    </w:p>
    <w:p w:rsidR="00132C83" w:rsidRDefault="00132C83" w:rsidP="00132C83">
      <w:pPr>
        <w:pStyle w:val="Textbody"/>
        <w:widowControl/>
        <w:shd w:val="clear" w:color="auto" w:fill="FFFFFF"/>
        <w:spacing w:after="0" w:line="360" w:lineRule="auto"/>
        <w:ind w:firstLine="285"/>
        <w:jc w:val="center"/>
        <w:rPr>
          <w:rFonts w:eastAsia="Times New Roman" w:cs="Times New Roman"/>
          <w:b/>
          <w:bCs/>
          <w:color w:val="000000"/>
          <w:sz w:val="30"/>
          <w:szCs w:val="30"/>
          <w:lang w:val="ru-RU" w:eastAsia="ru-RU"/>
        </w:rPr>
      </w:pPr>
    </w:p>
    <w:p w:rsidR="00132C83" w:rsidRDefault="00132C83" w:rsidP="00132C83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132C83" w:rsidRDefault="00132C83" w:rsidP="00132C83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132C83" w:rsidRDefault="00132C83" w:rsidP="00132C83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132C83" w:rsidRDefault="00132C83" w:rsidP="00132C83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132C83" w:rsidRDefault="00132C83" w:rsidP="00132C83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132C83" w:rsidRDefault="00132C83" w:rsidP="00132C83">
      <w:pPr>
        <w:pStyle w:val="Standard"/>
        <w:jc w:val="right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Выполнил</w:t>
      </w:r>
      <w:r w:rsidR="00AB393E">
        <w:rPr>
          <w:color w:val="000000"/>
          <w:sz w:val="32"/>
          <w:szCs w:val="32"/>
          <w:lang w:val="ru-RU"/>
        </w:rPr>
        <w:t>а</w:t>
      </w:r>
      <w:bookmarkStart w:id="0" w:name="_GoBack"/>
      <w:bookmarkEnd w:id="0"/>
      <w:r>
        <w:rPr>
          <w:color w:val="000000"/>
          <w:sz w:val="32"/>
          <w:szCs w:val="32"/>
          <w:lang w:val="ru-RU"/>
        </w:rPr>
        <w:t>:</w:t>
      </w:r>
    </w:p>
    <w:p w:rsidR="00132C83" w:rsidRDefault="00132C83" w:rsidP="00132C83">
      <w:pPr>
        <w:pStyle w:val="Standard"/>
        <w:jc w:val="right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воспитатель первой</w:t>
      </w:r>
    </w:p>
    <w:p w:rsidR="00132C83" w:rsidRDefault="00132C83" w:rsidP="00132C83">
      <w:pPr>
        <w:pStyle w:val="Standard"/>
        <w:jc w:val="right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квалифицированной</w:t>
      </w:r>
    </w:p>
    <w:p w:rsidR="00132C83" w:rsidRDefault="00132C83" w:rsidP="00132C83">
      <w:pPr>
        <w:pStyle w:val="Standard"/>
        <w:jc w:val="right"/>
        <w:rPr>
          <w:lang w:val="ru-RU"/>
        </w:rPr>
      </w:pPr>
      <w:r>
        <w:rPr>
          <w:rFonts w:eastAsia="Times New Roman" w:cs="Times New Roman"/>
          <w:color w:val="000000"/>
          <w:sz w:val="32"/>
          <w:szCs w:val="32"/>
          <w:lang w:val="ru-RU"/>
        </w:rPr>
        <w:t xml:space="preserve"> </w:t>
      </w:r>
      <w:r>
        <w:rPr>
          <w:color w:val="000000"/>
          <w:sz w:val="32"/>
          <w:szCs w:val="32"/>
          <w:lang w:val="ru-RU"/>
        </w:rPr>
        <w:t>категории</w:t>
      </w:r>
    </w:p>
    <w:p w:rsidR="00132C83" w:rsidRDefault="00132C83" w:rsidP="00132C83">
      <w:pPr>
        <w:pStyle w:val="Standard"/>
        <w:jc w:val="right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Букина Е.И.</w:t>
      </w:r>
    </w:p>
    <w:p w:rsidR="00132C83" w:rsidRDefault="00132C83" w:rsidP="00132C83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132C83" w:rsidRDefault="00132C83" w:rsidP="00132C83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132C83" w:rsidRDefault="00132C83" w:rsidP="00132C83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132C83" w:rsidRDefault="00132C83" w:rsidP="00132C83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132C83" w:rsidRDefault="00132C83" w:rsidP="00132C83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132C83" w:rsidRDefault="00132C83" w:rsidP="00132C83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132C83" w:rsidRDefault="00132C83" w:rsidP="00132C83">
      <w:pPr>
        <w:pStyle w:val="Standard"/>
        <w:widowControl/>
        <w:jc w:val="center"/>
        <w:rPr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>г. Спасск, 2019г.</w:t>
      </w:r>
    </w:p>
    <w:p w:rsid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 детей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историей создания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ее развитием.</w:t>
      </w:r>
    </w:p>
    <w:p w:rsid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бережное отношение к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книге</w:t>
      </w:r>
      <w:r w:rsid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уважение к 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трудовой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тех людей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её создаёт.</w:t>
      </w:r>
    </w:p>
    <w:p w:rsid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познавательную деятельность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Вызвать интерес к миру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Расширить представления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книге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назначении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развитии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истории и культуре человечества;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познавательную активность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самостоятельность, умение рассуждать, делать умозаключения;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уважение к людям, создателям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бережное отношение к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книге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источнику знаний и мудрости.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 тренинг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«ВЕЖЛИВЫЕ СЛОВА»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Сидя или стоя в круге, дети бросают друг другу мяч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(воздушный шарик)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называют добрые слова или вежливые выражения. Можно усложнить задание, предложив называть только слова приветствия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(прощания, извинения, благодарности)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вам понравилась игра? Чем она понравилась вам? Что вы чувствовали, когда вам говорили вежливые слова?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я хочу загадать вам 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Страну чудес откроем мы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встретимся с героями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строчках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листочках,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станции на точках.</w:t>
      </w:r>
      <w:r w:rsid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32C8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Книга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Правильно. С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книгами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встречаемся каждый день. Мы их рассматриваем, читаем. Дети, а вы знаете, когда появилась первая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книга на земле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она выглядела? Из чего была сделана? Как выглядели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 в разные времена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132C8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хотели бы узнать?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132C8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все интересующие нас вопросы ответит самая мудрая птица – Мудрая Совушка. Ребята, я предлагаю вам собираться в гости к тётушке Мудрой Совушке. Она очень мудрая, и знает всё и обо всём.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Входит Незнайка. В руках у него книжки. 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Здоровается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это куда же я попал?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Здравствуй, Незнайка, ты попал к нам в 9- сад, в 9 –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Ты что, заблудился?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9- сад? Значит, я правильно пришёл. Меня к вам отправили подружиться с детьми. Я тоже люблю играть, рисовать, лепить. Но я не люблю заниматься. И от этих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 я устал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(вздыхает и бросает </w:t>
      </w:r>
      <w:r w:rsidRPr="00132C8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книги на стол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Воспитатель;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Ай, ай, ай! Ребята, разве можно так относиться к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книгам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132C8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 нужно относиться к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книгам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132C8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этих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 у нас так много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можно их 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обижать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бросать, мять, рвать…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я думаю, что к тётушке Мудрой Совушке нужно взять с собой и Незнайку. Незнайка, ты любишь ходить по гостям?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Конечно, люблю. Возьмите меня с собой. Я буду себя хорошо вести.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Тогда собирайтесь. У всех удобная обувь? Ведь мы пойдём с вами в лес. (Ответы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встают друг за другом и идут по заранее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подготовленной дороге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А, чтобы нам не было скучно, мы с вами споём песенку для тётушки Мудрой Совушки.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сказок и легенд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СОВУ написано.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мудрее птицы нет,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не синица Вам.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Припев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Совушка, Совушка,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Мудрая головушка.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вопросов у ребят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мы хотим узнать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Взгляд совы забыть нельзя-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Умный и пронзительный.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круглые глаза –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 восхитительны.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Припев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-Здравствуйте, тётушка, Мудрая Совушка!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Совушка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дети. Здравствуй, Незнайка!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Откуда вы меня знаете?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Совушка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всё и всех знаю, на то я и мудрая. Мне тут недавно передали, что ты, Незнайка, книжками разбрасываешься.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как вы узнали?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Совушка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Сорока на хвосте принесла. Также я знаю, что вы хотите знать историю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Откуда она взялась, как выглядели первые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у меня для вас есть сюрприз. Давайте пройдём в мою библиотеку. Рассмотрим современную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книгу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 чего она сделана? (Ответы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первом столе лежат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книги-раскладушки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как называются такие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Почему они носят такое название?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(Правильно, раскладушка, потому что раскладывается.)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чего они сделаны? Что позволяет такой книжке не падать?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(Твёрдый картон)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Чудесные красочные книжки-раскладушки приносят много радости малышам. Быть может, среди них есть книжки, которые и вы любили, когда были очень маленькими. Что пишут на лицевой стороне таких книжек? А что на последней страничке? Как скреплены листы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(Выслушивает </w:t>
      </w:r>
      <w:r w:rsidRPr="00132C8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втором столе - тонкие и толстые книжки для </w:t>
      </w:r>
      <w:r w:rsidRPr="00132C8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чего сделаны эти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(Выслушивает)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этих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книгах собраны сказки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рассказы, стихи для вас. Как называется лицевая сторона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последняя страница?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(обложка)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скрепляет обложку и все листы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 вместе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Давайте полистаем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Много здесь картинок? Почему?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(Правильно, потому что это </w:t>
      </w:r>
      <w:r w:rsidRPr="00132C8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книги для детей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третьем - толстые </w:t>
      </w:r>
      <w:r w:rsidRPr="00132C8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книги для взрослых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Рассмотрите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Полистайте их. Как вы думаете, для кого такие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вы догадались.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(Да, действительно, здесь мало картинок)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чем они похожи на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 для детей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у них есть?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(Обложки, переплёт, листы)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вы думаете, как долго можно читать такую толстую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книгу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(Да, можно читать целый день, два, три дня, неделю)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 может помочь не забыть, где закончили читать, чтобы продолжить чтение на следующий день? Все странички в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книге пронумерованы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Можно запомнить номер странички или положить 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закладку. А в детских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книгах есть номера страниц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(Кто забыл, загляните)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 удобно читать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запомнить и рассказать друзьям, на какой странице самое интересное место.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на этом столе?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(Рассматривают камень, бересту, кусочек кожи.)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Совушка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для чего здесь лежат эти предметы? Давайте сядем на стульчики и посмотрим фильм о том, как возникла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книга много веков назад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на стульчики)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Совушка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пришли к нам из далекой древности. Самая древняя, старая,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книга- это свиток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 в Древнем мире распространяли путем переписывания. В давние-давние времена, когда еще не изобрели бумагу, люди для записей использовали камень, дерево, т. е. прочные материалы. А вот древнерусские письма и документы процарапывали на бересте. Кто объяснит, что за материал – береста?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132C8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это кора березы. Все старинные русские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грамоты, документы называются берестяными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Обратите внимание, буквы на них не написаны, а процарапаны особыми инструментами, сделанными из костей.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удобны ли были эти способы?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(Ответы.)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 думали люди и нашли выход. Интересное открытие сделали жители города Пергам в Малой Азии - они стали применять для письма дубленую кожу.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названия города и появилось слово пергамент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пергаментной бумаги)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Прошло еще много времени, и в Китае придумали способ изготовления бумаги из растительных волокон.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слово бумага пришло к нам из Италии и означает хлопок.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19 века бумагу стали изготовлять из древесины. Теперь известно свыше 600 видов 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бумаги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ватман, калька, копировальная.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 вас поиграть в игру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«Чудесные превращения»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(На столе приготовлены 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заготовки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2- чистых листа бумаги на каждого, а между ними копировальная бумага, палочка). Мы напишем на листе палочкой букву своего имени. (Когда дети напишут, поднимаем первый лист и копирку, на втором они видят отпечатанную букву).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Совушка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я продолжаю рассказ.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только появилась бумага, стали издавать, вернее, писать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оформлять их картинками. Потому – то мы их называем рукописными. Рукописные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украшали самоцветами, золотом, серебром. Как по- вашему - хорошо или плохо?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(Ответы.)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правы, это очень красиво. Но ведь не все могли иметь такие дорогие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и хранились они в основном в церковных библиотеках.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спросите, кто писал первые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На Руси первые исторические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летописи – создавали летописцы. Одна из них -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«Повесть временных лет»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Возможность создавать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быстрее и проще появилась тогда, когда люди изобрели печатный станок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тех пор уже не нужно было выписывать каждую букву. Знаете, кто основал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книгопечатание на Руси и Украине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Иван Федоров. Он так и вошел в историю как первопечатник. Это он напечатал первую русскую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книгу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«Апостол»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Как? Изготовил буквы, из которых потом составлял слова. Намазывал буквы краской, прикладывал их к бумаге и на ней отпечатывался текст.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 попробовать, как это было?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(Практическая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детям предлагается взять штамп с изображением буквы, окунуть в краску и отпечатать на ватмане.) Полюбуйтесь, какие красивые буквы появились на бумаге.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Совушка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вы думаете, много времени уходило для создания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 таким способом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того, чтобы облегчить такой затратный по времени труд, люди и изобрели печатные станки, и теперь в наших магазинах очень много книжек.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(показ)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Совушка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Интересно Вам было смотреть фильм? Ребята, Незнайка, я надеюсь, вы все сделаете выводы после моего рассказа, и к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книгам будете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относиться более бережно.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Спасибо, Мудрая Совушка! Мы с ребятами и с Незнайкой услышали много интересного и полезного для себя. И мы обещаем, что к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книгам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будем относиться 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бережно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будем их рвать, мять, бросать; не будем в них рисовать, писать.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тоже обещаю!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нам пора возвращаться в детский сад. Спасибо и до свиданья, Мудрая Совушка!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Совушка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 свиданья! Приходите ещё!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 Незнайкой и детьми уходят по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подготовленной дорожке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Незнайка аккуратно собирает свои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 и гладит их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больше не буду вас обижать. Простите, пожалуйста, меня. Ребята, мне пора уходить. Мне у вас очень понравилось. Спасибо, что взяли меня в гости к тётушке Мудрой Совушке. Я много нового узнал для себя. До свиданья, дети!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132C8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Ребята, вам понравился рассказ Мудрой Совушки? А что вы запомнили, мы сейчас узнаем. Поиграем в игру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«Добавь словечко»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Добавляйте слова в рифму и по смыслу.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книжицы одёжка,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Называется - ….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(обложка)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написано названье,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Автор, год её ….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(изданья)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 – не просты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порядку в них ….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(листы)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никому не сбиться,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Нумерованы….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(страницы)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они наперечёт,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скрепляет….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(переплёт)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 есть в саду и дома</w:t>
      </w:r>
    </w:p>
    <w:p w:rsidR="005769DC" w:rsidRPr="00132C83" w:rsidRDefault="00926B1D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бумаги и … </w:t>
      </w:r>
      <w:r w:rsidR="005769DC"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(картона)</w:t>
      </w:r>
      <w:r w:rsidR="005769DC"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та, давняя пора,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для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 нужна</w:t>
      </w:r>
      <w:proofErr w:type="gramStart"/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… 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(кора)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 пергамент нужен был,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запомнил, не забыл?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Книга – это мудрый труд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книги…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(берегут)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всё на свете знать,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 нам …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32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(читать)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9DC" w:rsidRPr="00132C83" w:rsidRDefault="005769DC" w:rsidP="00132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Наше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подошло к концу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надеюсь, что он был для вас полезным, и когда вы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будете читать книгу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вспомните о том, сколько труда было затрачено на ее создание, и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будете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бережно относиться к </w:t>
      </w:r>
      <w:r w:rsidRPr="00132C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книге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на память я дарю вам вот такую чудесную шкатулку. В ней есть плотные белые листы бумаги, картинки, калька, копировальная бумага, цветная бумага, </w:t>
      </w:r>
      <w:r w:rsidRPr="0013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штампы с буквами, мешочек бисера. Осталось добавить немного фантазии, и вы сможете все вместе изготовить книжку-раскладушку для малышей.</w:t>
      </w:r>
    </w:p>
    <w:p w:rsidR="00AE455E" w:rsidRPr="00132C83" w:rsidRDefault="00AE455E" w:rsidP="00132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455E" w:rsidRPr="0013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auto"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B5"/>
    <w:rsid w:val="00132C83"/>
    <w:rsid w:val="00556179"/>
    <w:rsid w:val="005769DC"/>
    <w:rsid w:val="00926B1D"/>
    <w:rsid w:val="00AB393E"/>
    <w:rsid w:val="00AE455E"/>
    <w:rsid w:val="00C87767"/>
    <w:rsid w:val="00D23008"/>
    <w:rsid w:val="00DE6C4E"/>
    <w:rsid w:val="00D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7C9B"/>
  <w15:docId w15:val="{884647FC-2A95-4194-90EA-A0D3CB0C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7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9DC"/>
    <w:rPr>
      <w:b/>
      <w:bCs/>
    </w:rPr>
  </w:style>
  <w:style w:type="paragraph" w:customStyle="1" w:styleId="Textbody">
    <w:name w:val="Text body"/>
    <w:basedOn w:val="Standard"/>
    <w:rsid w:val="00132C83"/>
    <w:pPr>
      <w:spacing w:after="120"/>
    </w:pPr>
  </w:style>
  <w:style w:type="paragraph" w:customStyle="1" w:styleId="Standard">
    <w:name w:val="Standard"/>
    <w:rsid w:val="00132C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1593</Words>
  <Characters>9083</Characters>
  <Application>Microsoft Office Word</Application>
  <DocSecurity>0</DocSecurity>
  <Lines>75</Lines>
  <Paragraphs>21</Paragraphs>
  <ScaleCrop>false</ScaleCrop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</cp:lastModifiedBy>
  <cp:revision>11</cp:revision>
  <dcterms:created xsi:type="dcterms:W3CDTF">2019-03-09T14:35:00Z</dcterms:created>
  <dcterms:modified xsi:type="dcterms:W3CDTF">2019-03-29T13:06:00Z</dcterms:modified>
</cp:coreProperties>
</file>